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3FB3" w14:textId="407DB77F" w:rsidR="00E17D01" w:rsidRDefault="00D20729" w:rsidP="00D20729">
      <w:pPr>
        <w:jc w:val="center"/>
        <w:rPr>
          <w:sz w:val="44"/>
          <w:szCs w:val="44"/>
          <w:u w:val="single"/>
        </w:rPr>
      </w:pPr>
      <w:r w:rsidRPr="00D20729">
        <w:rPr>
          <w:sz w:val="44"/>
          <w:szCs w:val="44"/>
          <w:u w:val="single"/>
        </w:rPr>
        <w:t>Risk Assessment – Voiceover</w:t>
      </w:r>
    </w:p>
    <w:p w14:paraId="31F55915" w14:textId="135B9007" w:rsidR="00D20729" w:rsidRDefault="00441325" w:rsidP="00D20729">
      <w:pPr>
        <w:jc w:val="center"/>
        <w:rPr>
          <w:sz w:val="44"/>
          <w:szCs w:val="44"/>
          <w:u w:val="single"/>
        </w:rPr>
      </w:pPr>
      <w:r w:rsidRPr="00441325">
        <w:rPr>
          <w:color w:val="00B050"/>
          <w:sz w:val="44"/>
          <w:szCs w:val="44"/>
          <w:u w:val="single"/>
        </w:rPr>
        <w:t xml:space="preserve">Low </w:t>
      </w:r>
      <w:r w:rsidRPr="00441325">
        <w:rPr>
          <w:color w:val="FFC000"/>
          <w:sz w:val="44"/>
          <w:szCs w:val="44"/>
          <w:u w:val="single"/>
        </w:rPr>
        <w:t xml:space="preserve">Medium </w:t>
      </w:r>
      <w:r w:rsidRPr="00441325">
        <w:rPr>
          <w:color w:val="FF0000"/>
          <w:sz w:val="44"/>
          <w:szCs w:val="44"/>
          <w:u w:val="single"/>
        </w:rPr>
        <w:t>High</w:t>
      </w:r>
    </w:p>
    <w:p w14:paraId="72D91B0B" w14:textId="77777777" w:rsidR="00441325" w:rsidRDefault="00441325" w:rsidP="00441325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Location: </w:t>
      </w:r>
    </w:p>
    <w:p w14:paraId="560FF293" w14:textId="2F803464" w:rsidR="00441325" w:rsidRDefault="00441325" w:rsidP="00441325">
      <w:pPr>
        <w:rPr>
          <w:color w:val="00B050"/>
          <w:sz w:val="44"/>
          <w:szCs w:val="44"/>
        </w:rPr>
      </w:pPr>
      <w:r>
        <w:rPr>
          <w:sz w:val="44"/>
          <w:szCs w:val="44"/>
        </w:rPr>
        <w:t xml:space="preserve">Bracknell Wokingham College – </w:t>
      </w:r>
      <w:r w:rsidRPr="00441325">
        <w:rPr>
          <w:color w:val="FFC000"/>
          <w:sz w:val="44"/>
          <w:szCs w:val="44"/>
        </w:rPr>
        <w:t>Overcrowding</w:t>
      </w:r>
      <w:r w:rsidRPr="00441325">
        <w:rPr>
          <w:color w:val="000000" w:themeColor="text1"/>
          <w:sz w:val="44"/>
          <w:szCs w:val="44"/>
        </w:rPr>
        <w:t xml:space="preserve">, </w:t>
      </w:r>
      <w:r w:rsidRPr="00835554">
        <w:rPr>
          <w:color w:val="00B050"/>
          <w:sz w:val="44"/>
          <w:szCs w:val="44"/>
        </w:rPr>
        <w:t>Assault by a person</w:t>
      </w:r>
      <w:r w:rsidRPr="00441325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 w:rsidRPr="00835554">
        <w:rPr>
          <w:color w:val="00B050"/>
          <w:sz w:val="44"/>
          <w:szCs w:val="44"/>
        </w:rPr>
        <w:t xml:space="preserve">Unstable ground e.g. slipping, </w:t>
      </w:r>
      <w:r w:rsidR="00835554" w:rsidRPr="00835554">
        <w:rPr>
          <w:color w:val="00B050"/>
          <w:sz w:val="44"/>
          <w:szCs w:val="44"/>
        </w:rPr>
        <w:t xml:space="preserve">water, </w:t>
      </w:r>
      <w:r w:rsidRPr="00835554">
        <w:rPr>
          <w:color w:val="00B050"/>
          <w:sz w:val="44"/>
          <w:szCs w:val="44"/>
        </w:rPr>
        <w:t>falling</w:t>
      </w:r>
      <w:r w:rsidR="00835554" w:rsidRPr="00835554">
        <w:rPr>
          <w:color w:val="00B050"/>
          <w:sz w:val="44"/>
          <w:szCs w:val="44"/>
        </w:rPr>
        <w:t>,</w:t>
      </w:r>
      <w:r w:rsidRPr="00835554">
        <w:rPr>
          <w:color w:val="00B050"/>
          <w:sz w:val="44"/>
          <w:szCs w:val="44"/>
        </w:rPr>
        <w:t xml:space="preserve"> into injury</w:t>
      </w:r>
      <w:r w:rsidR="00835554" w:rsidRPr="00835554">
        <w:rPr>
          <w:sz w:val="44"/>
          <w:szCs w:val="44"/>
        </w:rPr>
        <w:t xml:space="preserve">, </w:t>
      </w:r>
      <w:r w:rsidR="00835554" w:rsidRPr="00835554">
        <w:rPr>
          <w:color w:val="00B050"/>
          <w:sz w:val="44"/>
          <w:szCs w:val="44"/>
        </w:rPr>
        <w:t>Contact with Hot or cold surfaces, flashing lights</w:t>
      </w:r>
      <w:r w:rsidR="00835554" w:rsidRPr="00835554">
        <w:rPr>
          <w:color w:val="000000" w:themeColor="text1"/>
          <w:sz w:val="44"/>
          <w:szCs w:val="44"/>
        </w:rPr>
        <w:t>,</w:t>
      </w:r>
      <w:r w:rsidR="00835554">
        <w:rPr>
          <w:color w:val="000000" w:themeColor="text1"/>
          <w:sz w:val="44"/>
          <w:szCs w:val="44"/>
        </w:rPr>
        <w:t xml:space="preserve"> </w:t>
      </w:r>
      <w:r w:rsidR="00835554" w:rsidRPr="00835554">
        <w:rPr>
          <w:color w:val="00B050"/>
          <w:sz w:val="44"/>
          <w:szCs w:val="44"/>
        </w:rPr>
        <w:t>Vehicle Impact</w:t>
      </w:r>
      <w:r w:rsidR="00835554" w:rsidRPr="00835554">
        <w:rPr>
          <w:color w:val="000000" w:themeColor="text1"/>
          <w:sz w:val="44"/>
          <w:szCs w:val="44"/>
        </w:rPr>
        <w:t xml:space="preserve">, </w:t>
      </w:r>
      <w:r w:rsidR="00835554">
        <w:rPr>
          <w:color w:val="00B050"/>
          <w:sz w:val="44"/>
          <w:szCs w:val="44"/>
        </w:rPr>
        <w:t>Working on height</w:t>
      </w:r>
    </w:p>
    <w:p w14:paraId="64669EAB" w14:textId="54DE78FF" w:rsidR="009133F4" w:rsidRPr="009133F4" w:rsidRDefault="009133F4" w:rsidP="009133F4">
      <w:pPr>
        <w:jc w:val="center"/>
        <w:rPr>
          <w:sz w:val="44"/>
          <w:szCs w:val="44"/>
        </w:rPr>
      </w:pPr>
      <w:r w:rsidRPr="009133F4">
        <w:rPr>
          <w:sz w:val="44"/>
          <w:szCs w:val="44"/>
        </w:rPr>
        <w:t>Hazards caused in a whole area or different areas</w:t>
      </w:r>
    </w:p>
    <w:p w14:paraId="41EDC2DB" w14:textId="79C6CF6B" w:rsidR="00441325" w:rsidRPr="00835554" w:rsidRDefault="00441325" w:rsidP="0083555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35554">
        <w:rPr>
          <w:sz w:val="44"/>
          <w:szCs w:val="44"/>
        </w:rPr>
        <w:t xml:space="preserve">Mac Suite </w:t>
      </w:r>
      <w:r w:rsidR="00835554" w:rsidRPr="00835554">
        <w:rPr>
          <w:sz w:val="44"/>
          <w:szCs w:val="44"/>
        </w:rPr>
        <w:t xml:space="preserve">– </w:t>
      </w:r>
      <w:r w:rsidR="00835554" w:rsidRPr="00835554">
        <w:rPr>
          <w:color w:val="00B050"/>
          <w:sz w:val="44"/>
          <w:szCs w:val="44"/>
        </w:rPr>
        <w:t>Fire caused by electrical fault</w:t>
      </w:r>
      <w:r w:rsidR="00835554">
        <w:rPr>
          <w:color w:val="00B050"/>
          <w:sz w:val="44"/>
          <w:szCs w:val="44"/>
        </w:rPr>
        <w:t xml:space="preserve"> by liquid</w:t>
      </w:r>
      <w:r w:rsidR="00835554" w:rsidRPr="00835554">
        <w:rPr>
          <w:sz w:val="44"/>
          <w:szCs w:val="44"/>
        </w:rPr>
        <w:t xml:space="preserve">, </w:t>
      </w:r>
      <w:r w:rsidR="00835554" w:rsidRPr="00835554">
        <w:rPr>
          <w:color w:val="FFC000"/>
          <w:sz w:val="44"/>
          <w:szCs w:val="44"/>
        </w:rPr>
        <w:t>Overcrowding</w:t>
      </w:r>
      <w:r w:rsidR="00835554">
        <w:rPr>
          <w:color w:val="000000" w:themeColor="text1"/>
          <w:sz w:val="44"/>
          <w:szCs w:val="44"/>
        </w:rPr>
        <w:t xml:space="preserve">, </w:t>
      </w:r>
      <w:r w:rsidR="00835554" w:rsidRPr="00835554">
        <w:rPr>
          <w:color w:val="FFC000"/>
          <w:sz w:val="44"/>
          <w:szCs w:val="44"/>
        </w:rPr>
        <w:t>Fighting</w:t>
      </w:r>
      <w:r w:rsidR="00835554">
        <w:rPr>
          <w:sz w:val="44"/>
          <w:szCs w:val="44"/>
        </w:rPr>
        <w:t xml:space="preserve">, </w:t>
      </w:r>
      <w:r w:rsidR="00835554" w:rsidRPr="00835554">
        <w:rPr>
          <w:color w:val="00B050"/>
          <w:sz w:val="44"/>
          <w:szCs w:val="44"/>
        </w:rPr>
        <w:t>Smoke</w:t>
      </w:r>
    </w:p>
    <w:p w14:paraId="1D8B65EC" w14:textId="10D57D91" w:rsidR="009133F4" w:rsidRPr="009133F4" w:rsidRDefault="00441325" w:rsidP="009133F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35554">
        <w:rPr>
          <w:sz w:val="44"/>
          <w:szCs w:val="44"/>
        </w:rPr>
        <w:t xml:space="preserve">Soundproof room </w:t>
      </w:r>
      <w:r w:rsidR="00835554" w:rsidRPr="00835554">
        <w:rPr>
          <w:sz w:val="44"/>
          <w:szCs w:val="44"/>
        </w:rPr>
        <w:t xml:space="preserve">– </w:t>
      </w:r>
      <w:r w:rsidR="00835554" w:rsidRPr="00835554">
        <w:rPr>
          <w:color w:val="00B050"/>
          <w:sz w:val="44"/>
          <w:szCs w:val="44"/>
        </w:rPr>
        <w:t>Electric fire</w:t>
      </w:r>
      <w:r w:rsidR="00835554" w:rsidRPr="00835554">
        <w:rPr>
          <w:sz w:val="44"/>
          <w:szCs w:val="44"/>
        </w:rPr>
        <w:t xml:space="preserve">, </w:t>
      </w:r>
      <w:r w:rsidR="00835554" w:rsidRPr="00835554">
        <w:rPr>
          <w:color w:val="00B050"/>
          <w:sz w:val="44"/>
          <w:szCs w:val="44"/>
        </w:rPr>
        <w:t>Equipment malfunctioning</w:t>
      </w:r>
      <w:r w:rsidR="00835554" w:rsidRPr="00835554">
        <w:rPr>
          <w:sz w:val="44"/>
          <w:szCs w:val="44"/>
        </w:rPr>
        <w:t xml:space="preserve">, </w:t>
      </w:r>
      <w:r w:rsidR="00835554" w:rsidRPr="00835554">
        <w:rPr>
          <w:color w:val="00B050"/>
          <w:sz w:val="44"/>
          <w:szCs w:val="44"/>
        </w:rPr>
        <w:t>Vibration</w:t>
      </w:r>
      <w:r w:rsidR="00835554">
        <w:rPr>
          <w:color w:val="00B050"/>
          <w:sz w:val="44"/>
          <w:szCs w:val="44"/>
        </w:rPr>
        <w:t xml:space="preserve"> (Noise</w:t>
      </w:r>
      <w:r w:rsidR="00835554" w:rsidRPr="00835554">
        <w:rPr>
          <w:color w:val="00B050"/>
          <w:sz w:val="44"/>
          <w:szCs w:val="44"/>
        </w:rPr>
        <w:t>)</w:t>
      </w:r>
      <w:r w:rsidR="00835554" w:rsidRPr="00835554">
        <w:rPr>
          <w:sz w:val="44"/>
          <w:szCs w:val="44"/>
        </w:rPr>
        <w:t>,</w:t>
      </w:r>
      <w:r w:rsidR="00835554" w:rsidRPr="00835554">
        <w:rPr>
          <w:color w:val="00B050"/>
          <w:sz w:val="44"/>
          <w:szCs w:val="44"/>
        </w:rPr>
        <w:t xml:space="preserve"> </w:t>
      </w:r>
      <w:r w:rsidR="00835554">
        <w:rPr>
          <w:color w:val="00B050"/>
          <w:sz w:val="44"/>
          <w:szCs w:val="44"/>
        </w:rPr>
        <w:t>Damage to equipment</w:t>
      </w:r>
    </w:p>
    <w:p w14:paraId="693EEA8E" w14:textId="56B6ACEA" w:rsidR="009133F4" w:rsidRPr="009133F4" w:rsidRDefault="009133F4" w:rsidP="009133F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133F4">
        <w:rPr>
          <w:sz w:val="44"/>
          <w:szCs w:val="44"/>
        </w:rPr>
        <w:t>Date 18/11/19</w:t>
      </w:r>
    </w:p>
    <w:p w14:paraId="7911BFEB" w14:textId="38FC89F1" w:rsidR="00441325" w:rsidRDefault="00441325" w:rsidP="00441325">
      <w:pPr>
        <w:rPr>
          <w:sz w:val="44"/>
          <w:szCs w:val="44"/>
          <w:u w:val="single"/>
        </w:rPr>
      </w:pPr>
    </w:p>
    <w:p w14:paraId="62C2E4FC" w14:textId="122B9E75" w:rsidR="00441325" w:rsidRDefault="00441325" w:rsidP="00441325">
      <w:pPr>
        <w:rPr>
          <w:color w:val="000000" w:themeColor="text1"/>
          <w:sz w:val="44"/>
          <w:szCs w:val="44"/>
          <w:u w:val="single"/>
        </w:rPr>
      </w:pPr>
      <w:r w:rsidRPr="00441325">
        <w:rPr>
          <w:color w:val="000000" w:themeColor="text1"/>
          <w:sz w:val="44"/>
          <w:szCs w:val="44"/>
          <w:u w:val="single"/>
        </w:rPr>
        <w:t>Safety</w:t>
      </w:r>
      <w:r>
        <w:rPr>
          <w:color w:val="000000" w:themeColor="text1"/>
          <w:sz w:val="44"/>
          <w:szCs w:val="44"/>
          <w:u w:val="single"/>
        </w:rPr>
        <w:t>:</w:t>
      </w:r>
    </w:p>
    <w:p w14:paraId="08E98CF4" w14:textId="77777777" w:rsidR="009133F4" w:rsidRDefault="009133F4" w:rsidP="00441325">
      <w:pPr>
        <w:rPr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Basic College rules for all students and teachers to follow for when being in Classrooms with Computers or electric equipment is no drinks. It </w:t>
      </w:r>
      <w:r>
        <w:rPr>
          <w:color w:val="000000" w:themeColor="text1"/>
          <w:sz w:val="44"/>
          <w:szCs w:val="44"/>
        </w:rPr>
        <w:lastRenderedPageBreak/>
        <w:t xml:space="preserve">effects breaking equipment or starting a fire </w:t>
      </w:r>
      <w:r w:rsidRPr="009133F4">
        <w:rPr>
          <w:color w:val="00B050"/>
          <w:sz w:val="44"/>
          <w:szCs w:val="44"/>
        </w:rPr>
        <w:t>(low)</w:t>
      </w:r>
      <w:r>
        <w:rPr>
          <w:sz w:val="44"/>
          <w:szCs w:val="44"/>
        </w:rPr>
        <w:t xml:space="preserve"> Only sealed water is allowed.</w:t>
      </w:r>
    </w:p>
    <w:p w14:paraId="2E6AAA5F" w14:textId="7468610C" w:rsidR="009133F4" w:rsidRPr="009133F4" w:rsidRDefault="009133F4" w:rsidP="00441325">
      <w:pPr>
        <w:rPr>
          <w:sz w:val="44"/>
          <w:szCs w:val="44"/>
        </w:rPr>
      </w:pPr>
      <w:r>
        <w:rPr>
          <w:sz w:val="44"/>
          <w:szCs w:val="44"/>
        </w:rPr>
        <w:t xml:space="preserve">In crowded areas of the College Staff are always present in case of an alert like a fight, and at the front doors of the college Staff are also present for safety. In Classrooms teachers are present looking over students. </w:t>
      </w:r>
    </w:p>
    <w:p w14:paraId="01375DB5" w14:textId="44129436" w:rsidR="009133F4" w:rsidRDefault="009133F4" w:rsidP="00441325">
      <w:pPr>
        <w:rPr>
          <w:color w:val="000000" w:themeColor="text1"/>
          <w:sz w:val="44"/>
          <w:szCs w:val="44"/>
        </w:rPr>
      </w:pPr>
    </w:p>
    <w:p w14:paraId="17CCC2F2" w14:textId="636005AA" w:rsidR="009133F4" w:rsidRDefault="009133F4" w:rsidP="00441325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Who Does it Effect?</w:t>
      </w:r>
    </w:p>
    <w:p w14:paraId="75C631C8" w14:textId="3CECA5DD" w:rsidR="009133F4" w:rsidRPr="00AF4B30" w:rsidRDefault="009133F4" w:rsidP="00441325">
      <w:pPr>
        <w:rPr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Safety and Rules are for everyone in the College Certain safety can be when students are in a Classroom with electronics. </w:t>
      </w:r>
      <w:r w:rsidR="00AF4B30">
        <w:rPr>
          <w:color w:val="000000" w:themeColor="text1"/>
          <w:sz w:val="44"/>
          <w:szCs w:val="44"/>
        </w:rPr>
        <w:t xml:space="preserve">Certain safety can also be directed at a student(s) because even when its </w:t>
      </w:r>
      <w:r w:rsidR="00AF4B30" w:rsidRPr="00AF4B30">
        <w:rPr>
          <w:color w:val="00B050"/>
          <w:sz w:val="44"/>
          <w:szCs w:val="44"/>
        </w:rPr>
        <w:t>low</w:t>
      </w:r>
      <w:r w:rsidR="00B77C21" w:rsidRPr="00B77C21">
        <w:rPr>
          <w:color w:val="000000" w:themeColor="text1"/>
          <w:sz w:val="44"/>
          <w:szCs w:val="44"/>
        </w:rPr>
        <w:t>/</w:t>
      </w:r>
      <w:r w:rsidR="00B77C21" w:rsidRPr="00B77C21">
        <w:rPr>
          <w:color w:val="FFC000"/>
          <w:sz w:val="44"/>
          <w:szCs w:val="44"/>
        </w:rPr>
        <w:t>Medium</w:t>
      </w:r>
      <w:r w:rsidR="00AF4B30" w:rsidRPr="00B77C21">
        <w:rPr>
          <w:color w:val="FFC000"/>
          <w:sz w:val="44"/>
          <w:szCs w:val="44"/>
        </w:rPr>
        <w:t xml:space="preserve"> </w:t>
      </w:r>
      <w:r w:rsidR="00AF4B30">
        <w:rPr>
          <w:sz w:val="44"/>
          <w:szCs w:val="44"/>
        </w:rPr>
        <w:t>a fight can still happen in College either in a public area o</w:t>
      </w:r>
      <w:bookmarkStart w:id="0" w:name="_GoBack"/>
      <w:bookmarkEnd w:id="0"/>
      <w:r w:rsidR="00AF4B30">
        <w:rPr>
          <w:sz w:val="44"/>
          <w:szCs w:val="44"/>
        </w:rPr>
        <w:t xml:space="preserve">r classroom and even putting other students not involved at risk. </w:t>
      </w:r>
    </w:p>
    <w:sectPr w:rsidR="009133F4" w:rsidRPr="00AF4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82F95"/>
    <w:multiLevelType w:val="hybridMultilevel"/>
    <w:tmpl w:val="6780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29"/>
    <w:rsid w:val="00441325"/>
    <w:rsid w:val="00835554"/>
    <w:rsid w:val="009133F4"/>
    <w:rsid w:val="009C6548"/>
    <w:rsid w:val="00AF4B30"/>
    <w:rsid w:val="00B77C21"/>
    <w:rsid w:val="00C37FDC"/>
    <w:rsid w:val="00D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CD63"/>
  <w15:chartTrackingRefBased/>
  <w15:docId w15:val="{D7463145-AAFB-4E55-8DCB-4894E601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5513-8549-4953-A808-60ABA5DC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WALTERS</dc:creator>
  <cp:keywords/>
  <dc:description/>
  <cp:lastModifiedBy>REECE WALTERS</cp:lastModifiedBy>
  <cp:revision>3</cp:revision>
  <dcterms:created xsi:type="dcterms:W3CDTF">2019-11-18T15:25:00Z</dcterms:created>
  <dcterms:modified xsi:type="dcterms:W3CDTF">2019-11-18T16:11:00Z</dcterms:modified>
</cp:coreProperties>
</file>